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6E1" w:rsidRPr="00B34633" w:rsidRDefault="001866E1" w:rsidP="00B34633">
      <w:pPr>
        <w:pStyle w:val="ConsPlusNonformat"/>
        <w:jc w:val="right"/>
        <w:rPr>
          <w:rFonts w:ascii="Times New Roman" w:hAnsi="Times New Roman" w:cs="Times New Roman"/>
        </w:rPr>
      </w:pPr>
    </w:p>
    <w:p w:rsidR="001866E1" w:rsidRDefault="001866E1" w:rsidP="009B119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  <w:sectPr w:rsidR="001866E1" w:rsidSect="00A20BF8">
          <w:pgSz w:w="11906" w:h="16838"/>
          <w:pgMar w:top="1134" w:right="567" w:bottom="1134" w:left="340" w:header="709" w:footer="709" w:gutter="0"/>
          <w:cols w:num="2" w:space="1"/>
          <w:docGrid w:linePitch="360"/>
        </w:sectPr>
      </w:pPr>
    </w:p>
    <w:p w:rsidR="001866E1" w:rsidRDefault="001866E1" w:rsidP="009B119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866E1" w:rsidRDefault="001866E1" w:rsidP="009B119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866E1" w:rsidRDefault="001866E1" w:rsidP="009B119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866E1" w:rsidRDefault="001866E1" w:rsidP="009B119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866E1" w:rsidRDefault="001866E1" w:rsidP="009B119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866E1" w:rsidRDefault="001866E1" w:rsidP="009B119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866E1" w:rsidRDefault="001866E1" w:rsidP="009B119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866E1" w:rsidRDefault="001866E1" w:rsidP="009B119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866E1" w:rsidRDefault="001866E1" w:rsidP="009B119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866E1" w:rsidRDefault="001866E1" w:rsidP="009B119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866E1" w:rsidRDefault="001866E1" w:rsidP="009B119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866E1" w:rsidRDefault="001866E1" w:rsidP="009B119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866E1" w:rsidRDefault="001866E1" w:rsidP="009B1193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1866E1" w:rsidRPr="009B1193" w:rsidRDefault="001866E1" w:rsidP="0070702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Руководителю </w:t>
      </w:r>
      <w:r w:rsidRPr="00517EAA">
        <w:rPr>
          <w:rFonts w:ascii="Times New Roman" w:hAnsi="Times New Roman" w:cs="Times New Roman"/>
          <w:sz w:val="24"/>
          <w:szCs w:val="24"/>
        </w:rPr>
        <w:t xml:space="preserve">УФК по </w:t>
      </w:r>
      <w:r>
        <w:rPr>
          <w:rFonts w:ascii="Times New Roman" w:hAnsi="Times New Roman" w:cs="Times New Roman"/>
          <w:sz w:val="24"/>
          <w:szCs w:val="24"/>
        </w:rPr>
        <w:t xml:space="preserve">Ярославской </w:t>
      </w:r>
      <w:r w:rsidRPr="00517EAA">
        <w:rPr>
          <w:rFonts w:ascii="Times New Roman" w:hAnsi="Times New Roman" w:cs="Times New Roman"/>
          <w:sz w:val="24"/>
          <w:szCs w:val="24"/>
        </w:rPr>
        <w:t>области</w:t>
      </w:r>
    </w:p>
    <w:p w:rsidR="001866E1" w:rsidRPr="009B1193" w:rsidRDefault="001866E1" w:rsidP="009B119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1866E1" w:rsidRDefault="001866E1" w:rsidP="009B119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(Ф.И.О.)</w:t>
      </w:r>
    </w:p>
    <w:p w:rsidR="001866E1" w:rsidRPr="009B1193" w:rsidRDefault="001866E1" w:rsidP="009B119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Копия:__________________________________________________</w:t>
      </w:r>
    </w:p>
    <w:p w:rsidR="001866E1" w:rsidRDefault="001866E1" w:rsidP="00A20BF8">
      <w:pPr>
        <w:pStyle w:val="ConsPlusNonformat"/>
        <w:ind w:firstLine="708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(непосредственному </w:t>
      </w:r>
      <w:r w:rsidRPr="009B1193">
        <w:rPr>
          <w:rFonts w:ascii="Times New Roman" w:hAnsi="Times New Roman" w:cs="Times New Roman"/>
          <w:sz w:val="18"/>
          <w:szCs w:val="18"/>
        </w:rPr>
        <w:t>начальник</w:t>
      </w:r>
      <w:r>
        <w:rPr>
          <w:rFonts w:ascii="Times New Roman" w:hAnsi="Times New Roman" w:cs="Times New Roman"/>
          <w:sz w:val="18"/>
          <w:szCs w:val="18"/>
        </w:rPr>
        <w:t>у отдела, заместителю</w:t>
      </w:r>
    </w:p>
    <w:p w:rsidR="001866E1" w:rsidRDefault="001866E1" w:rsidP="00A20BF8">
      <w:pPr>
        <w:pStyle w:val="ConsPlusNonformat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руководителя управления</w:t>
      </w:r>
      <w:r w:rsidRPr="009B1193">
        <w:rPr>
          <w:rFonts w:ascii="Times New Roman" w:hAnsi="Times New Roman" w:cs="Times New Roman"/>
          <w:sz w:val="18"/>
          <w:szCs w:val="18"/>
        </w:rPr>
        <w:t>)</w:t>
      </w:r>
    </w:p>
    <w:p w:rsidR="001866E1" w:rsidRPr="009B1193" w:rsidRDefault="001866E1" w:rsidP="00446BB0">
      <w:pPr>
        <w:pStyle w:val="ConsPlusNonformat"/>
        <w:spacing w:before="1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Pr="009B1193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B1193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9B1193">
        <w:rPr>
          <w:rFonts w:ascii="Times New Roman" w:hAnsi="Times New Roman" w:cs="Times New Roman"/>
          <w:sz w:val="28"/>
          <w:szCs w:val="28"/>
        </w:rPr>
        <w:t>_________________</w:t>
      </w:r>
    </w:p>
    <w:p w:rsidR="001866E1" w:rsidRDefault="001866E1" w:rsidP="009B119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(Ф.И.О.)</w:t>
      </w:r>
    </w:p>
    <w:p w:rsidR="001866E1" w:rsidRPr="009B1193" w:rsidRDefault="001866E1" w:rsidP="009B119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1866E1" w:rsidRPr="00517EAA" w:rsidRDefault="001866E1" w:rsidP="00517EAA">
      <w:pPr>
        <w:pStyle w:val="ConsPlusNonformat"/>
        <w:jc w:val="center"/>
        <w:rPr>
          <w:rFonts w:ascii="Times New Roman" w:hAnsi="Times New Roman" w:cs="Times New Roman"/>
        </w:rPr>
      </w:pPr>
      <w:r w:rsidRPr="00B34633">
        <w:rPr>
          <w:rFonts w:ascii="Times New Roman" w:hAnsi="Times New Roman" w:cs="Times New Roman"/>
        </w:rPr>
        <w:t>(наименование должности</w:t>
      </w:r>
      <w:r>
        <w:rPr>
          <w:rFonts w:ascii="Times New Roman" w:hAnsi="Times New Roman" w:cs="Times New Roman"/>
        </w:rPr>
        <w:t xml:space="preserve"> структурного подразделения</w:t>
      </w:r>
      <w:r w:rsidRPr="00B34633">
        <w:rPr>
          <w:rFonts w:ascii="Times New Roman" w:hAnsi="Times New Roman" w:cs="Times New Roman"/>
        </w:rPr>
        <w:t>)</w:t>
      </w:r>
    </w:p>
    <w:p w:rsidR="001866E1" w:rsidRDefault="001866E1" w:rsidP="00446BB0">
      <w:pPr>
        <w:pStyle w:val="ConsPlusNonformat"/>
        <w:jc w:val="right"/>
        <w:rPr>
          <w:rFonts w:ascii="Times New Roman" w:hAnsi="Times New Roman" w:cs="Times New Roman"/>
        </w:rPr>
        <w:sectPr w:rsidR="001866E1" w:rsidSect="00A20BF8">
          <w:type w:val="continuous"/>
          <w:pgSz w:w="11906" w:h="16838"/>
          <w:pgMar w:top="1134" w:right="851" w:bottom="1134" w:left="340" w:header="709" w:footer="709" w:gutter="0"/>
          <w:cols w:num="2" w:space="1" w:equalWidth="0">
            <w:col w:w="3194" w:space="708"/>
            <w:col w:w="6812"/>
          </w:cols>
          <w:docGrid w:linePitch="360"/>
        </w:sectPr>
      </w:pPr>
    </w:p>
    <w:p w:rsidR="001866E1" w:rsidRDefault="001866E1" w:rsidP="00867B28">
      <w:pPr>
        <w:pStyle w:val="ConsPlusNonformat"/>
        <w:rPr>
          <w:rFonts w:ascii="Times New Roman" w:hAnsi="Times New Roman" w:cs="Times New Roman"/>
        </w:rPr>
      </w:pPr>
    </w:p>
    <w:p w:rsidR="001866E1" w:rsidRDefault="001866E1" w:rsidP="00867B28">
      <w:pPr>
        <w:pStyle w:val="ConsPlusNonformat"/>
        <w:rPr>
          <w:rFonts w:ascii="Times New Roman" w:hAnsi="Times New Roman" w:cs="Times New Roman"/>
        </w:rPr>
      </w:pPr>
    </w:p>
    <w:p w:rsidR="001866E1" w:rsidRPr="00B34633" w:rsidRDefault="001866E1" w:rsidP="00867B28">
      <w:pPr>
        <w:pStyle w:val="ConsPlusNonformat"/>
        <w:rPr>
          <w:rFonts w:ascii="Times New Roman" w:hAnsi="Times New Roman" w:cs="Times New Roman"/>
        </w:rPr>
      </w:pPr>
    </w:p>
    <w:p w:rsidR="001866E1" w:rsidRPr="00A20BF8" w:rsidRDefault="001866E1" w:rsidP="00600B52">
      <w:pPr>
        <w:pStyle w:val="ConsPlusNonformat"/>
        <w:spacing w:after="120"/>
        <w:jc w:val="center"/>
        <w:rPr>
          <w:rFonts w:ascii="Times New Roman" w:hAnsi="Times New Roman" w:cs="Times New Roman"/>
          <w:b/>
          <w:bCs/>
          <w:caps/>
          <w:spacing w:val="80"/>
          <w:sz w:val="28"/>
          <w:szCs w:val="28"/>
        </w:rPr>
      </w:pPr>
      <w:bookmarkStart w:id="0" w:name="Par91"/>
      <w:bookmarkEnd w:id="0"/>
      <w:r w:rsidRPr="00A20BF8">
        <w:rPr>
          <w:rFonts w:ascii="Times New Roman" w:hAnsi="Times New Roman" w:cs="Times New Roman"/>
          <w:b/>
          <w:bCs/>
          <w:caps/>
          <w:spacing w:val="80"/>
          <w:sz w:val="28"/>
          <w:szCs w:val="28"/>
        </w:rPr>
        <w:t>уведомление</w:t>
      </w:r>
    </w:p>
    <w:p w:rsidR="001866E1" w:rsidRPr="00A20BF8" w:rsidRDefault="001866E1" w:rsidP="00B34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20BF8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заинтересованности,</w:t>
      </w:r>
    </w:p>
    <w:p w:rsidR="001866E1" w:rsidRPr="00A20BF8" w:rsidRDefault="001866E1" w:rsidP="00B3463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20BF8">
        <w:rPr>
          <w:rFonts w:ascii="Times New Roman" w:hAnsi="Times New Roman" w:cs="Times New Roman"/>
          <w:sz w:val="24"/>
          <w:szCs w:val="24"/>
        </w:rPr>
        <w:t>которая приводит или может привести к конфликту интересов</w:t>
      </w:r>
    </w:p>
    <w:p w:rsidR="001866E1" w:rsidRDefault="001866E1" w:rsidP="00517EA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20BF8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гражданского служащего </w:t>
      </w:r>
      <w:r w:rsidRPr="00517EAA">
        <w:rPr>
          <w:rFonts w:ascii="Times New Roman" w:hAnsi="Times New Roman" w:cs="Times New Roman"/>
          <w:sz w:val="24"/>
          <w:szCs w:val="24"/>
        </w:rPr>
        <w:t xml:space="preserve">УФК по </w:t>
      </w:r>
      <w:r>
        <w:rPr>
          <w:rFonts w:ascii="Times New Roman" w:hAnsi="Times New Roman" w:cs="Times New Roman"/>
          <w:sz w:val="24"/>
          <w:szCs w:val="24"/>
        </w:rPr>
        <w:t>Ярославской</w:t>
      </w:r>
      <w:r w:rsidRPr="00517EAA">
        <w:rPr>
          <w:rFonts w:ascii="Times New Roman" w:hAnsi="Times New Roman" w:cs="Times New Roman"/>
          <w:sz w:val="24"/>
          <w:szCs w:val="24"/>
        </w:rPr>
        <w:t xml:space="preserve"> области</w:t>
      </w:r>
    </w:p>
    <w:p w:rsidR="001866E1" w:rsidRPr="00B34633" w:rsidRDefault="001866E1" w:rsidP="00867B2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66E1" w:rsidRPr="00B34633" w:rsidRDefault="001866E1" w:rsidP="00446BB0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пунктом 3 статьи 19 Федерального закона от 27.07.2004 № 79-ФЗ «О государственной гражданской службе», статьей 11 Федерального закона от 25.12.2008 № 273-ФЗ «О противодействии коррупции» с</w:t>
      </w:r>
      <w:r w:rsidRPr="00B34633">
        <w:rPr>
          <w:rFonts w:ascii="Times New Roman" w:hAnsi="Times New Roman" w:cs="Times New Roman"/>
          <w:sz w:val="24"/>
          <w:szCs w:val="24"/>
        </w:rPr>
        <w:t>ообщаю, что:</w:t>
      </w:r>
    </w:p>
    <w:p w:rsidR="001866E1" w:rsidRPr="00B34633" w:rsidRDefault="001866E1" w:rsidP="00867B28">
      <w:pPr>
        <w:pStyle w:val="ConsPlusNonformat"/>
        <w:rPr>
          <w:rFonts w:ascii="Times New Roman" w:hAnsi="Times New Roman" w:cs="Times New Roman"/>
        </w:rPr>
      </w:pPr>
      <w:r w:rsidRPr="00B34633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</w:p>
    <w:p w:rsidR="001866E1" w:rsidRPr="0026110B" w:rsidRDefault="001866E1" w:rsidP="00B34633">
      <w:pPr>
        <w:pStyle w:val="ConsPlusNonformat"/>
        <w:jc w:val="center"/>
        <w:rPr>
          <w:rFonts w:ascii="Times New Roman" w:hAnsi="Times New Roman" w:cs="Times New Roman"/>
        </w:rPr>
      </w:pPr>
      <w:r w:rsidRPr="00B3463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о</w:t>
      </w:r>
      <w:r w:rsidRPr="00B34633">
        <w:rPr>
          <w:rFonts w:ascii="Times New Roman" w:hAnsi="Times New Roman" w:cs="Times New Roman"/>
        </w:rPr>
        <w:t xml:space="preserve">писание личной заинтересованности, которая приводит или может привести к возникновению конфликта </w:t>
      </w:r>
      <w:r w:rsidRPr="0026110B">
        <w:rPr>
          <w:rFonts w:ascii="Times New Roman" w:hAnsi="Times New Roman" w:cs="Times New Roman"/>
        </w:rPr>
        <w:t>интересов)</w:t>
      </w:r>
    </w:p>
    <w:p w:rsidR="001866E1" w:rsidRDefault="001866E1" w:rsidP="000642A2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611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1866E1" w:rsidRPr="0026110B" w:rsidRDefault="001866E1" w:rsidP="0026110B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6110B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1866E1" w:rsidRPr="00B34633" w:rsidRDefault="001866E1" w:rsidP="0026110B">
      <w:pPr>
        <w:pStyle w:val="ConsPlusNonformat"/>
        <w:jc w:val="center"/>
        <w:rPr>
          <w:rFonts w:ascii="Times New Roman" w:hAnsi="Times New Roman" w:cs="Times New Roman"/>
        </w:rPr>
      </w:pPr>
      <w:r w:rsidRPr="00B3463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о</w:t>
      </w:r>
      <w:r w:rsidRPr="00B34633">
        <w:rPr>
          <w:rFonts w:ascii="Times New Roman" w:hAnsi="Times New Roman" w:cs="Times New Roman"/>
        </w:rPr>
        <w:t>писание должностных обязанностей, на исполнение которых может</w:t>
      </w:r>
      <w:r w:rsidRPr="0026110B">
        <w:rPr>
          <w:rFonts w:ascii="Times New Roman" w:hAnsi="Times New Roman" w:cs="Times New Roman"/>
        </w:rPr>
        <w:t xml:space="preserve"> </w:t>
      </w:r>
      <w:r w:rsidRPr="00B34633">
        <w:rPr>
          <w:rFonts w:ascii="Times New Roman" w:hAnsi="Times New Roman" w:cs="Times New Roman"/>
        </w:rPr>
        <w:t>негативно повлиять либо негативно влияет личная заинтересованность)</w:t>
      </w:r>
    </w:p>
    <w:p w:rsidR="001866E1" w:rsidRDefault="001866E1" w:rsidP="000642A2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611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1866E1" w:rsidRPr="0026110B" w:rsidRDefault="001866E1" w:rsidP="00867B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6110B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1866E1" w:rsidRPr="00B34633" w:rsidRDefault="001866E1" w:rsidP="0026110B">
      <w:pPr>
        <w:pStyle w:val="ConsPlusNonformat"/>
        <w:jc w:val="center"/>
        <w:rPr>
          <w:rFonts w:ascii="Times New Roman" w:hAnsi="Times New Roman" w:cs="Times New Roman"/>
        </w:rPr>
      </w:pPr>
      <w:r w:rsidRPr="00B3463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</w:t>
      </w:r>
      <w:r w:rsidRPr="00B34633">
        <w:rPr>
          <w:rFonts w:ascii="Times New Roman" w:hAnsi="Times New Roman" w:cs="Times New Roman"/>
        </w:rPr>
        <w:t>редложения по урегулированию конфликта интересов)</w:t>
      </w:r>
    </w:p>
    <w:p w:rsidR="001866E1" w:rsidRDefault="001866E1" w:rsidP="000642A2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6110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1866E1" w:rsidRPr="0026110B" w:rsidRDefault="001866E1" w:rsidP="000642A2">
      <w:pPr>
        <w:pStyle w:val="ConsPlusNonformat"/>
        <w:spacing w:before="480" w:line="360" w:lineRule="auto"/>
        <w:rPr>
          <w:rFonts w:ascii="Times New Roman" w:hAnsi="Times New Roman" w:cs="Times New Roman"/>
          <w:sz w:val="24"/>
          <w:szCs w:val="24"/>
        </w:rPr>
      </w:pPr>
      <w:r w:rsidRPr="0026110B">
        <w:rPr>
          <w:rFonts w:ascii="Times New Roman" w:hAnsi="Times New Roman" w:cs="Times New Roman"/>
          <w:sz w:val="24"/>
          <w:szCs w:val="24"/>
        </w:rPr>
        <w:t>"__" ______________</w:t>
      </w:r>
      <w:r>
        <w:rPr>
          <w:rFonts w:ascii="Times New Roman" w:hAnsi="Times New Roman" w:cs="Times New Roman"/>
          <w:sz w:val="24"/>
          <w:szCs w:val="24"/>
        </w:rPr>
        <w:t>_ 20__ 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</w:t>
      </w:r>
      <w:r w:rsidRPr="0026110B">
        <w:rPr>
          <w:rFonts w:ascii="Times New Roman" w:hAnsi="Times New Roman" w:cs="Times New Roman"/>
          <w:sz w:val="24"/>
          <w:szCs w:val="24"/>
        </w:rPr>
        <w:t>_________________</w:t>
      </w:r>
    </w:p>
    <w:p w:rsidR="001866E1" w:rsidRPr="00B34633" w:rsidRDefault="001866E1" w:rsidP="0026110B">
      <w:pPr>
        <w:pStyle w:val="ConsPlusNonformat"/>
        <w:jc w:val="right"/>
        <w:rPr>
          <w:rFonts w:ascii="Times New Roman" w:hAnsi="Times New Roman" w:cs="Times New Roman"/>
        </w:rPr>
      </w:pPr>
      <w:r w:rsidRPr="00B34633">
        <w:rPr>
          <w:rFonts w:ascii="Times New Roman" w:hAnsi="Times New Roman" w:cs="Times New Roman"/>
        </w:rPr>
        <w:t>(подпись</w:t>
      </w:r>
      <w:r>
        <w:rPr>
          <w:rFonts w:ascii="Times New Roman" w:hAnsi="Times New Roman" w:cs="Times New Roman"/>
        </w:rPr>
        <w:t>, фамилии и инициалы</w:t>
      </w:r>
      <w:r w:rsidRPr="00B3463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sectPr w:rsidR="001866E1" w:rsidRPr="00B34633" w:rsidSect="009B119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7B28"/>
    <w:rsid w:val="00004554"/>
    <w:rsid w:val="000642A2"/>
    <w:rsid w:val="000C47E1"/>
    <w:rsid w:val="001866E1"/>
    <w:rsid w:val="00191B71"/>
    <w:rsid w:val="0026110B"/>
    <w:rsid w:val="003463F8"/>
    <w:rsid w:val="00421995"/>
    <w:rsid w:val="00445B67"/>
    <w:rsid w:val="00446BB0"/>
    <w:rsid w:val="00483D61"/>
    <w:rsid w:val="00517EAA"/>
    <w:rsid w:val="005C3179"/>
    <w:rsid w:val="005E648C"/>
    <w:rsid w:val="00600B52"/>
    <w:rsid w:val="006E2D52"/>
    <w:rsid w:val="0070702D"/>
    <w:rsid w:val="00711C94"/>
    <w:rsid w:val="00733C30"/>
    <w:rsid w:val="008154C4"/>
    <w:rsid w:val="00856186"/>
    <w:rsid w:val="00867B28"/>
    <w:rsid w:val="008F4E05"/>
    <w:rsid w:val="008F6C82"/>
    <w:rsid w:val="009B1193"/>
    <w:rsid w:val="00A20BF8"/>
    <w:rsid w:val="00A60A20"/>
    <w:rsid w:val="00B34633"/>
    <w:rsid w:val="00B50B49"/>
    <w:rsid w:val="00C26D69"/>
    <w:rsid w:val="00C739F6"/>
    <w:rsid w:val="00C9388F"/>
    <w:rsid w:val="00CA145B"/>
    <w:rsid w:val="00D23BF8"/>
    <w:rsid w:val="00D27316"/>
    <w:rsid w:val="00D33A13"/>
    <w:rsid w:val="00D56C7C"/>
    <w:rsid w:val="00E37F6B"/>
    <w:rsid w:val="00ED4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B2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67B2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463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63F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320</Words>
  <Characters>1829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УФК по Тульской области</dc:title>
  <dc:subject/>
  <dc:creator>Prokofeva</dc:creator>
  <cp:keywords/>
  <dc:description/>
  <cp:lastModifiedBy>TkachenkoAN</cp:lastModifiedBy>
  <cp:revision>3</cp:revision>
  <cp:lastPrinted>2013-12-30T09:52:00Z</cp:lastPrinted>
  <dcterms:created xsi:type="dcterms:W3CDTF">2014-08-04T13:34:00Z</dcterms:created>
  <dcterms:modified xsi:type="dcterms:W3CDTF">2014-08-04T13:36:00Z</dcterms:modified>
</cp:coreProperties>
</file>